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32" w:rsidRPr="001220FC" w:rsidRDefault="001220FC" w:rsidP="001220FC">
      <w:pPr>
        <w:pStyle w:val="Geenafstand"/>
        <w:ind w:left="708" w:firstLine="708"/>
        <w:rPr>
          <w:rFonts w:ascii="Arial" w:hAnsi="Arial" w:cs="Arial"/>
          <w:b/>
          <w:sz w:val="32"/>
          <w:szCs w:val="32"/>
        </w:rPr>
      </w:pPr>
      <w:r w:rsidRPr="001220FC">
        <w:rPr>
          <w:rFonts w:ascii="Arial" w:hAnsi="Arial" w:cs="Arial"/>
          <w:b/>
          <w:sz w:val="32"/>
          <w:szCs w:val="32"/>
        </w:rPr>
        <w:t xml:space="preserve">Hoe maak je een leeslogboek in </w:t>
      </w:r>
      <w:proofErr w:type="spellStart"/>
      <w:r w:rsidRPr="001220FC">
        <w:rPr>
          <w:rFonts w:ascii="Arial" w:hAnsi="Arial" w:cs="Arial"/>
          <w:b/>
          <w:sz w:val="32"/>
          <w:szCs w:val="32"/>
        </w:rPr>
        <w:t>Wikiwijs</w:t>
      </w:r>
      <w:proofErr w:type="spellEnd"/>
      <w:r w:rsidRPr="001220FC">
        <w:rPr>
          <w:rFonts w:ascii="Arial" w:hAnsi="Arial" w:cs="Arial"/>
          <w:b/>
          <w:sz w:val="32"/>
          <w:szCs w:val="32"/>
        </w:rPr>
        <w:t>?</w:t>
      </w: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Een account aanmaken in </w:t>
      </w:r>
      <w:proofErr w:type="spellStart"/>
      <w:r>
        <w:rPr>
          <w:rFonts w:ascii="Arial" w:hAnsi="Arial" w:cs="Arial"/>
          <w:b/>
          <w:sz w:val="28"/>
          <w:szCs w:val="28"/>
        </w:rPr>
        <w:t>Wikiwijs</w:t>
      </w:r>
      <w:proofErr w:type="spellEnd"/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sz w:val="24"/>
          <w:szCs w:val="24"/>
        </w:rPr>
        <w:t xml:space="preserve">1. </w:t>
      </w:r>
      <w:r w:rsidRPr="001220FC">
        <w:rPr>
          <w:rFonts w:ascii="Arial" w:hAnsi="Arial" w:cs="Arial"/>
          <w:sz w:val="24"/>
          <w:szCs w:val="24"/>
        </w:rPr>
        <w:tab/>
        <w:t xml:space="preserve">Log in op </w:t>
      </w:r>
      <w:proofErr w:type="spellStart"/>
      <w:r w:rsidRPr="001220FC">
        <w:rPr>
          <w:rFonts w:ascii="Arial" w:hAnsi="Arial" w:cs="Arial"/>
          <w:sz w:val="24"/>
          <w:szCs w:val="24"/>
        </w:rPr>
        <w:t>SOMtoday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sz w:val="24"/>
          <w:szCs w:val="24"/>
        </w:rPr>
        <w:drawing>
          <wp:inline distT="0" distB="0" distL="0" distR="0">
            <wp:extent cx="1562100" cy="1701800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678" cy="17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Open in dezelfde browser een nieuw tabblad. Laat </w:t>
      </w:r>
      <w:proofErr w:type="spellStart"/>
      <w:r>
        <w:rPr>
          <w:rFonts w:ascii="Arial" w:hAnsi="Arial" w:cs="Arial"/>
          <w:sz w:val="24"/>
          <w:szCs w:val="24"/>
        </w:rPr>
        <w:t>SOMtoday</w:t>
      </w:r>
      <w:proofErr w:type="spellEnd"/>
      <w:r>
        <w:rPr>
          <w:rFonts w:ascii="Arial" w:hAnsi="Arial" w:cs="Arial"/>
          <w:sz w:val="24"/>
          <w:szCs w:val="24"/>
        </w:rPr>
        <w:t xml:space="preserve"> dus open staan!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 naar </w:t>
      </w:r>
      <w:hyperlink r:id="rId5" w:history="1">
        <w:r w:rsidRPr="00D56D1D">
          <w:rPr>
            <w:rStyle w:val="Hyperlink"/>
            <w:rFonts w:ascii="Arial" w:hAnsi="Arial" w:cs="Arial"/>
            <w:sz w:val="24"/>
            <w:szCs w:val="24"/>
          </w:rPr>
          <w:t>http://maken.wikiwijs.nl</w:t>
        </w:r>
      </w:hyperlink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Je komt nu in een scherm waar je profielgegevens in kunt vullen.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Vul in: </w:t>
      </w:r>
      <w:r w:rsidRPr="001220FC">
        <w:rPr>
          <w:rFonts w:ascii="Arial" w:hAnsi="Arial" w:cs="Arial"/>
          <w:b/>
          <w:sz w:val="24"/>
          <w:szCs w:val="24"/>
        </w:rPr>
        <w:t>voornaam, achternaam en e-mailadres</w:t>
      </w:r>
      <w:r>
        <w:rPr>
          <w:rFonts w:ascii="Arial" w:hAnsi="Arial" w:cs="Arial"/>
          <w:sz w:val="24"/>
          <w:szCs w:val="24"/>
        </w:rPr>
        <w:t xml:space="preserve">. Gebruik je e-mailadres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@hethooghuis</w:t>
      </w:r>
      <w:proofErr w:type="gramEnd"/>
      <w:r>
        <w:rPr>
          <w:rFonts w:ascii="Arial" w:hAnsi="Arial" w:cs="Arial"/>
          <w:sz w:val="24"/>
          <w:szCs w:val="24"/>
        </w:rPr>
        <w:t>.nl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ontvangt een </w:t>
      </w:r>
      <w:proofErr w:type="spellStart"/>
      <w:r>
        <w:rPr>
          <w:rFonts w:ascii="Arial" w:hAnsi="Arial" w:cs="Arial"/>
          <w:sz w:val="24"/>
          <w:szCs w:val="24"/>
        </w:rPr>
        <w:t>activatiemail</w:t>
      </w:r>
      <w:proofErr w:type="spellEnd"/>
      <w:r>
        <w:rPr>
          <w:rFonts w:ascii="Arial" w:hAnsi="Arial" w:cs="Arial"/>
          <w:sz w:val="24"/>
          <w:szCs w:val="24"/>
        </w:rPr>
        <w:t xml:space="preserve"> op het ingevulde e-mailadres.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Open weer in dezelfde browser je e-mail en klik op de </w:t>
      </w:r>
      <w:proofErr w:type="spellStart"/>
      <w:r>
        <w:rPr>
          <w:rFonts w:ascii="Arial" w:hAnsi="Arial" w:cs="Arial"/>
          <w:sz w:val="24"/>
          <w:szCs w:val="24"/>
        </w:rPr>
        <w:t>activatielink</w:t>
      </w:r>
      <w:proofErr w:type="spellEnd"/>
      <w:r>
        <w:rPr>
          <w:rFonts w:ascii="Arial" w:hAnsi="Arial" w:cs="Arial"/>
          <w:sz w:val="24"/>
          <w:szCs w:val="24"/>
        </w:rPr>
        <w:t xml:space="preserve">. Als het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goed</w:t>
      </w:r>
      <w:proofErr w:type="gramEnd"/>
      <w:r>
        <w:rPr>
          <w:rFonts w:ascii="Arial" w:hAnsi="Arial" w:cs="Arial"/>
          <w:sz w:val="24"/>
          <w:szCs w:val="24"/>
        </w:rPr>
        <w:t xml:space="preserve"> is, verschijnt het volgende scherm: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sz w:val="24"/>
          <w:szCs w:val="24"/>
        </w:rPr>
        <w:drawing>
          <wp:inline distT="0" distB="0" distL="0" distR="0">
            <wp:extent cx="5019675" cy="1952625"/>
            <wp:effectExtent l="1905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1125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Je bent nu ingelogd bij </w:t>
      </w:r>
      <w:proofErr w:type="spellStart"/>
      <w:r>
        <w:rPr>
          <w:rFonts w:ascii="Arial" w:hAnsi="Arial" w:cs="Arial"/>
          <w:sz w:val="24"/>
          <w:szCs w:val="24"/>
        </w:rPr>
        <w:t>Wikiwijs</w:t>
      </w:r>
      <w:proofErr w:type="spellEnd"/>
      <w:r>
        <w:rPr>
          <w:rFonts w:ascii="Arial" w:hAnsi="Arial" w:cs="Arial"/>
          <w:sz w:val="24"/>
          <w:szCs w:val="24"/>
        </w:rPr>
        <w:t xml:space="preserve"> en je kunt nu zelf arrangementen gaan maken.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leeslogboek gebruik je een opzet zoals je docente die gemaakt heeft.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 opzet van je docente overnemen in je eigen </w:t>
      </w:r>
      <w:proofErr w:type="spellStart"/>
      <w:r>
        <w:rPr>
          <w:rFonts w:ascii="Arial" w:hAnsi="Arial" w:cs="Arial"/>
          <w:b/>
          <w:sz w:val="28"/>
          <w:szCs w:val="28"/>
        </w:rPr>
        <w:t>Wikiwijsaccount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Ga terug naar </w:t>
      </w:r>
      <w:proofErr w:type="spellStart"/>
      <w:r>
        <w:rPr>
          <w:rFonts w:ascii="Arial" w:hAnsi="Arial" w:cs="Arial"/>
          <w:sz w:val="24"/>
          <w:szCs w:val="24"/>
        </w:rPr>
        <w:t>SOMtoday</w:t>
      </w:r>
      <w:proofErr w:type="spellEnd"/>
      <w:r>
        <w:rPr>
          <w:rFonts w:ascii="Arial" w:hAnsi="Arial" w:cs="Arial"/>
          <w:sz w:val="24"/>
          <w:szCs w:val="24"/>
        </w:rPr>
        <w:t xml:space="preserve">. In de studiewijzer vind je de link naar de </w:t>
      </w:r>
      <w:proofErr w:type="spellStart"/>
      <w:r>
        <w:rPr>
          <w:rFonts w:ascii="Arial" w:hAnsi="Arial" w:cs="Arial"/>
          <w:sz w:val="24"/>
          <w:szCs w:val="24"/>
        </w:rPr>
        <w:t>Wikiwijs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Verhaalanalyse en de link naar </w:t>
      </w:r>
      <w:proofErr w:type="spellStart"/>
      <w:r>
        <w:rPr>
          <w:rFonts w:ascii="Arial" w:hAnsi="Arial" w:cs="Arial"/>
          <w:sz w:val="24"/>
          <w:szCs w:val="24"/>
        </w:rPr>
        <w:t>Wikiwijs</w:t>
      </w:r>
      <w:proofErr w:type="spellEnd"/>
      <w:r>
        <w:rPr>
          <w:rFonts w:ascii="Arial" w:hAnsi="Arial" w:cs="Arial"/>
          <w:sz w:val="24"/>
          <w:szCs w:val="24"/>
        </w:rPr>
        <w:t xml:space="preserve"> opzet leeslogboek. Open de laatste </w:t>
      </w:r>
    </w:p>
    <w:p w:rsidR="001220FC" w:rsidRDefault="001220FC" w:rsidP="001220FC">
      <w:pPr>
        <w:pStyle w:val="Geenafstand"/>
        <w:ind w:left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link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21EA4">
        <w:rPr>
          <w:rFonts w:ascii="Arial" w:hAnsi="Arial" w:cs="Arial"/>
          <w:sz w:val="24"/>
          <w:szCs w:val="24"/>
        </w:rPr>
        <w:t>Je komt dan bij de volgende pagina:</w:t>
      </w:r>
    </w:p>
    <w:p w:rsidR="00F21EA4" w:rsidRDefault="00F21EA4" w:rsidP="00F21EA4">
      <w:pPr>
        <w:pStyle w:val="Geenafstan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oval id="_x0000_s1026" style="position:absolute;left:0;text-align:left;margin-left:43.15pt;margin-top:146.35pt;width:93.75pt;height:33pt;z-index:251658240" filled="f" strokecolor="red" strokeweight="4.5pt"/>
        </w:pict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4867275" cy="2564011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56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onderin zie je staan </w:t>
      </w:r>
      <w:r w:rsidRPr="00C32BF1">
        <w:rPr>
          <w:rFonts w:ascii="Arial" w:hAnsi="Arial" w:cs="Arial"/>
          <w:b/>
          <w:sz w:val="24"/>
          <w:szCs w:val="24"/>
        </w:rPr>
        <w:t>downloaden / aanpassen</w:t>
      </w:r>
      <w:r>
        <w:rPr>
          <w:rFonts w:ascii="Arial" w:hAnsi="Arial" w:cs="Arial"/>
          <w:sz w:val="24"/>
          <w:szCs w:val="24"/>
        </w:rPr>
        <w:t xml:space="preserve">. Klik daarop en klik vervolgens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>.</w:t>
      </w:r>
    </w:p>
    <w:p w:rsidR="00F21EA4" w:rsidRDefault="00F21EA4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In het volgende scherm klik je weer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 xml:space="preserve"> en vervolgens </w:t>
      </w:r>
    </w:p>
    <w:p w:rsidR="00F21EA4" w:rsidRDefault="00F21EA4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op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32BF1">
        <w:rPr>
          <w:rFonts w:ascii="Arial" w:hAnsi="Arial" w:cs="Arial"/>
          <w:b/>
          <w:sz w:val="24"/>
          <w:szCs w:val="24"/>
        </w:rPr>
        <w:t>nee</w:t>
      </w:r>
      <w:r>
        <w:rPr>
          <w:rFonts w:ascii="Arial" w:hAnsi="Arial" w:cs="Arial"/>
          <w:sz w:val="24"/>
          <w:szCs w:val="24"/>
        </w:rPr>
        <w:t xml:space="preserve">. Je komt vanzelf bij het volgende scherm. </w:t>
      </w:r>
    </w:p>
    <w:p w:rsidR="00F21EA4" w:rsidRDefault="00F21EA4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w:pict>
          <v:oval id="_x0000_s1027" style="position:absolute;left:0;text-align:left;margin-left:261.4pt;margin-top:124.45pt;width:1in;height:24pt;z-index:251659264" filled="f" strokecolor="red" strokeweight="4.5pt"/>
        </w:pict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760720" cy="450839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op </w:t>
      </w:r>
      <w:r w:rsidRPr="00C32BF1">
        <w:rPr>
          <w:rFonts w:ascii="Arial" w:hAnsi="Arial" w:cs="Arial"/>
          <w:b/>
          <w:sz w:val="24"/>
          <w:szCs w:val="24"/>
        </w:rPr>
        <w:t>publiceren</w:t>
      </w:r>
      <w:r>
        <w:rPr>
          <w:rFonts w:ascii="Arial" w:hAnsi="Arial" w:cs="Arial"/>
          <w:sz w:val="24"/>
          <w:szCs w:val="24"/>
        </w:rPr>
        <w:t xml:space="preserve"> en selecteer vervolgens </w:t>
      </w:r>
      <w:r w:rsidRPr="00C32BF1">
        <w:rPr>
          <w:rFonts w:ascii="Arial" w:hAnsi="Arial" w:cs="Arial"/>
          <w:b/>
          <w:sz w:val="24"/>
          <w:szCs w:val="24"/>
        </w:rPr>
        <w:t>voor privégebruik publiceren</w:t>
      </w:r>
      <w:r>
        <w:rPr>
          <w:rFonts w:ascii="Arial" w:hAnsi="Arial" w:cs="Arial"/>
          <w:sz w:val="24"/>
          <w:szCs w:val="24"/>
        </w:rPr>
        <w:t xml:space="preserve"> en accepteer de gebruikersvoorwaarden. Het volgende scherm verschijnt.</w:t>
      </w:r>
    </w:p>
    <w:p w:rsidR="00C32BF1" w:rsidRDefault="00C32BF1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oval id="_x0000_s1028" style="position:absolute;left:0;text-align:left;margin-left:172.15pt;margin-top:209.65pt;width:204.75pt;height:35.25pt;z-index:251660288" filled="f" strokecolor="red" strokeweight="4.5pt"/>
        </w:pict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760720" cy="3478430"/>
            <wp:effectExtent l="19050" t="0" r="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F1" w:rsidRDefault="00F21EA4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1EA4" w:rsidRDefault="00F21EA4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Het enige wat je nu nog moet doen, is jouw persoonlijke link doorgeven aan je </w:t>
      </w:r>
    </w:p>
    <w:p w:rsidR="00F21EA4" w:rsidRDefault="00F21EA4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docent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C32BF1">
        <w:rPr>
          <w:rFonts w:ascii="Arial" w:hAnsi="Arial" w:cs="Arial"/>
          <w:sz w:val="24"/>
          <w:szCs w:val="24"/>
        </w:rPr>
        <w:t xml:space="preserve"> Je docent zal met je afspreken hoe je dit moet doen.</w:t>
      </w:r>
    </w:p>
    <w:p w:rsidR="00C32BF1" w:rsidRDefault="00C32BF1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kun je aan de slag! Alle aanpassingen die je kunt doen, vind je bij het </w:t>
      </w:r>
    </w:p>
    <w:p w:rsidR="00C32BF1" w:rsidRDefault="00C32BF1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tabblad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32BF1">
        <w:rPr>
          <w:rFonts w:ascii="Arial" w:hAnsi="Arial" w:cs="Arial"/>
          <w:b/>
          <w:sz w:val="24"/>
          <w:szCs w:val="24"/>
        </w:rPr>
        <w:t>inhoud</w:t>
      </w:r>
      <w:r>
        <w:rPr>
          <w:rFonts w:ascii="Arial" w:hAnsi="Arial" w:cs="Arial"/>
          <w:sz w:val="24"/>
          <w:szCs w:val="24"/>
        </w:rPr>
        <w:t xml:space="preserve">. Via </w:t>
      </w:r>
      <w:r w:rsidRPr="00C32BF1">
        <w:rPr>
          <w:rFonts w:ascii="Arial" w:hAnsi="Arial" w:cs="Arial"/>
          <w:b/>
          <w:sz w:val="24"/>
          <w:szCs w:val="24"/>
        </w:rPr>
        <w:t>preview</w:t>
      </w:r>
      <w:r>
        <w:rPr>
          <w:rFonts w:ascii="Arial" w:hAnsi="Arial" w:cs="Arial"/>
          <w:sz w:val="24"/>
          <w:szCs w:val="24"/>
        </w:rPr>
        <w:t xml:space="preserve"> kun je altijd een voorbeeld zien van hoe </w:t>
      </w:r>
      <w:proofErr w:type="gramStart"/>
      <w:r>
        <w:rPr>
          <w:rFonts w:ascii="Arial" w:hAnsi="Arial" w:cs="Arial"/>
          <w:sz w:val="24"/>
          <w:szCs w:val="24"/>
        </w:rPr>
        <w:t>jouw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eigen</w:t>
      </w:r>
      <w:proofErr w:type="gramEnd"/>
      <w:r>
        <w:rPr>
          <w:rFonts w:ascii="Arial" w:hAnsi="Arial" w:cs="Arial"/>
          <w:sz w:val="24"/>
          <w:szCs w:val="24"/>
        </w:rPr>
        <w:t xml:space="preserve"> pagina eruit ziet.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Volg de stappen die je </w:t>
      </w:r>
      <w:proofErr w:type="gramStart"/>
      <w:r>
        <w:rPr>
          <w:rFonts w:ascii="Arial" w:hAnsi="Arial" w:cs="Arial"/>
          <w:sz w:val="24"/>
          <w:szCs w:val="24"/>
        </w:rPr>
        <w:t>vind</w:t>
      </w:r>
      <w:proofErr w:type="gramEnd"/>
      <w:r>
        <w:rPr>
          <w:rFonts w:ascii="Arial" w:hAnsi="Arial" w:cs="Arial"/>
          <w:sz w:val="24"/>
          <w:szCs w:val="24"/>
        </w:rPr>
        <w:t xml:space="preserve"> bij ‘instructie’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Pr="00C32BF1" w:rsidRDefault="00C32BF1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  <w:r w:rsidRPr="00C32BF1">
        <w:rPr>
          <w:rFonts w:ascii="Arial" w:hAnsi="Arial" w:cs="Arial"/>
          <w:b/>
          <w:sz w:val="32"/>
          <w:szCs w:val="32"/>
        </w:rPr>
        <w:t>Succes</w:t>
      </w:r>
      <w:proofErr w:type="gramStart"/>
      <w:r w:rsidRPr="00C32BF1">
        <w:rPr>
          <w:rFonts w:ascii="Arial" w:hAnsi="Arial" w:cs="Arial"/>
          <w:b/>
          <w:sz w:val="32"/>
          <w:szCs w:val="32"/>
        </w:rPr>
        <w:t>!!</w:t>
      </w:r>
      <w:proofErr w:type="gramEnd"/>
    </w:p>
    <w:sectPr w:rsidR="00C32BF1" w:rsidRPr="00C32BF1" w:rsidSect="009A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0FC"/>
    <w:rsid w:val="001220FC"/>
    <w:rsid w:val="008328F5"/>
    <w:rsid w:val="009A4832"/>
    <w:rsid w:val="00C32BF1"/>
    <w:rsid w:val="00F2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48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0F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0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22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maken.wikiwijs.n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mst</cp:lastModifiedBy>
  <cp:revision>2</cp:revision>
  <dcterms:created xsi:type="dcterms:W3CDTF">2016-09-09T13:33:00Z</dcterms:created>
  <dcterms:modified xsi:type="dcterms:W3CDTF">2016-09-09T14:15:00Z</dcterms:modified>
</cp:coreProperties>
</file>